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1F7A" w14:textId="5C5624CD" w:rsidR="00B27679" w:rsidRPr="008111E9" w:rsidRDefault="00DE3602" w:rsidP="008111E9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  <w:r w:rsidR="00181C68">
        <w:rPr>
          <w:b/>
          <w:sz w:val="28"/>
          <w:szCs w:val="28"/>
          <w:u w:val="single"/>
        </w:rPr>
        <w:t xml:space="preserve"> INTAKE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5490"/>
        <w:gridCol w:w="3690"/>
      </w:tblGrid>
      <w:tr w:rsidR="00C37C3A" w14:paraId="43451A82" w14:textId="77777777" w:rsidTr="00CF0C23">
        <w:trPr>
          <w:trHeight w:val="242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3FB86" w14:textId="6E3A9A7A" w:rsidR="00C37C3A" w:rsidRDefault="00C37C3A" w:rsidP="00E841BB">
            <w:pPr>
              <w:spacing w:after="0" w:line="240" w:lineRule="auto"/>
              <w:rPr>
                <w:b/>
              </w:rPr>
            </w:pPr>
            <w:r w:rsidRPr="00C37C3A">
              <w:rPr>
                <w:b/>
                <w:sz w:val="24"/>
              </w:rPr>
              <w:t>APPLICANT/OWNER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B5387F" w14:textId="46231DAF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CONTACT INFORMATION</w:t>
            </w:r>
          </w:p>
        </w:tc>
      </w:tr>
      <w:tr w:rsidR="00C37C3A" w14:paraId="40A72003" w14:textId="77777777" w:rsidTr="00CF0C23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5E610" w14:textId="228B270D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EC1944" w14:textId="2D138A98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63F70">
              <w:rPr>
                <w:b/>
              </w:rPr>
              <w:t>Jon</w:t>
            </w:r>
            <w:r w:rsidR="003B0285">
              <w:rPr>
                <w:b/>
              </w:rPr>
              <w:t xml:space="preserve"> </w:t>
            </w:r>
            <w:r w:rsidR="004D204E">
              <w:rPr>
                <w:b/>
              </w:rPr>
              <w:t>A.</w:t>
            </w:r>
            <w:r w:rsidR="00AC5042">
              <w:rPr>
                <w:b/>
              </w:rPr>
              <w:t>T</w:t>
            </w:r>
            <w:r w:rsidR="004D204E">
              <w:rPr>
                <w:b/>
              </w:rPr>
              <w:t xml:space="preserve">. </w:t>
            </w:r>
            <w:r w:rsidR="00AC5042">
              <w:rPr>
                <w:b/>
              </w:rPr>
              <w:t>Snow</w:t>
            </w:r>
            <w:r>
              <w:rPr>
                <w:b/>
              </w:rPr>
              <w:fldChar w:fldCharType="end"/>
            </w:r>
            <w:bookmarkStart w:id="1" w:name="Text2"/>
            <w:bookmarkEnd w:id="0"/>
          </w:p>
        </w:tc>
        <w:bookmarkEnd w:id="1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8E1422" w14:textId="6FCF63C5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0285">
              <w:rPr>
                <w:b/>
                <w:noProof/>
              </w:rPr>
              <w:t>(503)000-0000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37C3A" w14:paraId="2C9C168E" w14:textId="77777777" w:rsidTr="00CF0C23">
        <w:trPr>
          <w:trHeight w:val="3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C0F3AF" w14:textId="147E3082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5174F0" w14:textId="06B6A81C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204E">
              <w:rPr>
                <w:b/>
                <w:noProof/>
              </w:rPr>
              <w:t>Night</w:t>
            </w:r>
            <w:r w:rsidR="00CB1335">
              <w:rPr>
                <w:b/>
                <w:noProof/>
              </w:rPr>
              <w:t>'</w:t>
            </w:r>
            <w:r w:rsidR="004D204E">
              <w:rPr>
                <w:b/>
                <w:noProof/>
              </w:rPr>
              <w:t>s Watch</w:t>
            </w:r>
            <w:r w:rsidR="00A63F70">
              <w:rPr>
                <w:b/>
                <w:noProof/>
              </w:rPr>
              <w:t xml:space="preserve"> Enterprises LLC </w:t>
            </w:r>
            <w:r>
              <w:rPr>
                <w:b/>
              </w:rPr>
              <w:fldChar w:fldCharType="end"/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CDF77C" w14:textId="1CF75BAB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Mobile: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0285">
              <w:rPr>
                <w:b/>
                <w:noProof/>
              </w:rPr>
              <w:t>(503)111-1111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C37C3A" w14:paraId="33C44F50" w14:textId="77777777" w:rsidTr="00CF0C23">
        <w:trPr>
          <w:trHeight w:val="503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91C27" w14:textId="77777777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B28C58" w14:textId="1450ED89" w:rsidR="00C37C3A" w:rsidRDefault="00C37C3A" w:rsidP="00C37C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4"/>
            <w:r>
              <w:rPr>
                <w:b/>
              </w:rPr>
              <w:instrText xml:space="preserve"> FORMCHECKBOX </w:instrText>
            </w:r>
            <w:r w:rsidR="00FB5789">
              <w:rPr>
                <w:b/>
              </w:rPr>
            </w:r>
            <w:r w:rsidR="00FB57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b/>
              </w:rPr>
              <w:instrText xml:space="preserve"> FORMCHECKBOX </w:instrText>
            </w:r>
            <w:r w:rsidR="00FB5789">
              <w:rPr>
                <w:b/>
              </w:rPr>
            </w:r>
            <w:r w:rsidR="00FB57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Non-Profit     </w:t>
            </w:r>
            <w:r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b/>
              </w:rPr>
              <w:instrText xml:space="preserve"> FORMCHECKBOX </w:instrText>
            </w:r>
            <w:r w:rsidR="00FB5789">
              <w:rPr>
                <w:b/>
              </w:rPr>
            </w:r>
            <w:r w:rsidR="00FB57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Public Entity    </w:t>
            </w:r>
          </w:p>
          <w:p w14:paraId="1C79AFEE" w14:textId="48179A0E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>
              <w:rPr>
                <w:b/>
              </w:rPr>
              <w:instrText xml:space="preserve"> FORMCHECKBOX </w:instrText>
            </w:r>
            <w:r w:rsidR="00FB5789">
              <w:rPr>
                <w:b/>
              </w:rPr>
            </w:r>
            <w:r w:rsidR="00FB578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Other: </w:t>
            </w: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69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1A1C80" w14:textId="5E844E34" w:rsidR="00C37C3A" w:rsidRDefault="00C37C3A" w:rsidP="00E841BB">
            <w:pPr>
              <w:spacing w:after="0" w:line="240" w:lineRule="auto"/>
              <w:rPr>
                <w:b/>
              </w:rPr>
            </w:pPr>
          </w:p>
        </w:tc>
      </w:tr>
      <w:tr w:rsidR="00C37C3A" w14:paraId="2876A8B2" w14:textId="77777777" w:rsidTr="00CF0C23">
        <w:trPr>
          <w:trHeight w:val="48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AEB48" w14:textId="2DA0DEF7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70FC1A" w14:textId="2B8F780F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B0285">
              <w:rPr>
                <w:b/>
                <w:noProof/>
              </w:rPr>
              <w:t xml:space="preserve">7901 N </w:t>
            </w:r>
            <w:r w:rsidR="004D204E">
              <w:rPr>
                <w:b/>
                <w:noProof/>
              </w:rPr>
              <w:t>Westeros Drive</w:t>
            </w:r>
            <w:r w:rsidR="003B0285">
              <w:rPr>
                <w:b/>
                <w:noProof/>
              </w:rPr>
              <w:t xml:space="preserve">, Portland, OR 97218 </w:t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2390CC" w14:textId="3E13ECD4" w:rsidR="00C37C3A" w:rsidRDefault="00C37C3A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204E">
              <w:rPr>
                <w:b/>
                <w:noProof/>
              </w:rPr>
              <w:t>jo</w:t>
            </w:r>
            <w:r w:rsidR="0092412F">
              <w:rPr>
                <w:b/>
                <w:noProof/>
              </w:rPr>
              <w:t>n</w:t>
            </w:r>
            <w:r w:rsidR="003B0285">
              <w:rPr>
                <w:b/>
                <w:noProof/>
              </w:rPr>
              <w:t>@</w:t>
            </w:r>
            <w:r w:rsidR="0092412F">
              <w:rPr>
                <w:b/>
                <w:noProof/>
              </w:rPr>
              <w:t>kingofthenorth</w:t>
            </w:r>
            <w:r w:rsidR="003B0285">
              <w:rPr>
                <w:b/>
                <w:noProof/>
              </w:rPr>
              <w:t>.com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721159EE" w14:textId="023F019C" w:rsidR="00B27679" w:rsidRPr="0059707D" w:rsidRDefault="00B27679" w:rsidP="00B21235">
      <w:pPr>
        <w:spacing w:after="0" w:line="240" w:lineRule="auto"/>
        <w:rPr>
          <w:b/>
          <w:sz w:val="12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"/>
        <w:gridCol w:w="3150"/>
        <w:gridCol w:w="360"/>
        <w:gridCol w:w="2340"/>
        <w:gridCol w:w="270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6"/>
            <w:shd w:val="clear" w:color="auto" w:fill="D9D9D9" w:themeFill="background1" w:themeFillShade="D9"/>
          </w:tcPr>
          <w:p w14:paraId="7C4C3E7A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</w:p>
        </w:tc>
      </w:tr>
      <w:tr w:rsidR="006A60EE" w:rsidRPr="00DE3602" w14:paraId="241950DE" w14:textId="77777777" w:rsidTr="00CF0C23">
        <w:trPr>
          <w:trHeight w:val="395"/>
        </w:trPr>
        <w:tc>
          <w:tcPr>
            <w:tcW w:w="1710" w:type="dxa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960" w:type="dxa"/>
            <w:gridSpan w:val="2"/>
            <w:vAlign w:val="center"/>
          </w:tcPr>
          <w:p w14:paraId="6F12101A" w14:textId="027751F4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04E">
              <w:rPr>
                <w:noProof/>
                <w:sz w:val="24"/>
                <w:szCs w:val="24"/>
              </w:rPr>
              <w:t>Wolfswood Village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23009CD9" w14:textId="724849B8" w:rsidR="006A60EE" w:rsidRP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</w:tc>
        <w:bookmarkEnd w:id="11"/>
        <w:tc>
          <w:tcPr>
            <w:tcW w:w="2700" w:type="dxa"/>
            <w:vAlign w:val="center"/>
          </w:tcPr>
          <w:p w14:paraId="68C68CED" w14:textId="5A0A8F25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B0285">
              <w:rPr>
                <w:noProof/>
                <w:sz w:val="24"/>
                <w:szCs w:val="24"/>
              </w:rPr>
              <w:t>19-201377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9D09AC" w:rsidRPr="00DE3602" w14:paraId="64A8F449" w14:textId="77777777" w:rsidTr="00CF0C23">
        <w:trPr>
          <w:trHeight w:val="440"/>
        </w:trPr>
        <w:tc>
          <w:tcPr>
            <w:tcW w:w="1710" w:type="dxa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960" w:type="dxa"/>
            <w:gridSpan w:val="2"/>
            <w:vAlign w:val="center"/>
          </w:tcPr>
          <w:p w14:paraId="2B0DF8D7" w14:textId="4126A5CA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4" w:name="_GoBack"/>
            <w:r w:rsidR="003B0285" w:rsidRPr="003B0285">
              <w:rPr>
                <w:noProof/>
                <w:sz w:val="24"/>
                <w:szCs w:val="24"/>
              </w:rPr>
              <w:t>1</w:t>
            </w:r>
            <w:r w:rsidR="004D204E">
              <w:rPr>
                <w:noProof/>
                <w:sz w:val="24"/>
                <w:szCs w:val="24"/>
              </w:rPr>
              <w:t>25</w:t>
            </w:r>
            <w:r w:rsidR="003B0285" w:rsidRPr="003B0285">
              <w:rPr>
                <w:noProof/>
                <w:sz w:val="24"/>
                <w:szCs w:val="24"/>
              </w:rPr>
              <w:t xml:space="preserve"> </w:t>
            </w:r>
            <w:r w:rsidR="004D204E">
              <w:rPr>
                <w:noProof/>
                <w:sz w:val="24"/>
                <w:szCs w:val="24"/>
              </w:rPr>
              <w:t>N Wall</w:t>
            </w:r>
            <w:r w:rsidR="003B0285" w:rsidRPr="003B0285">
              <w:rPr>
                <w:noProof/>
                <w:sz w:val="24"/>
                <w:szCs w:val="24"/>
              </w:rPr>
              <w:t xml:space="preserve"> </w:t>
            </w:r>
            <w:r w:rsidR="004D204E">
              <w:rPr>
                <w:noProof/>
                <w:sz w:val="24"/>
                <w:szCs w:val="24"/>
              </w:rPr>
              <w:t>Avenue</w:t>
            </w:r>
            <w:bookmarkEnd w:id="14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3"/>
        <w:tc>
          <w:tcPr>
            <w:tcW w:w="2700" w:type="dxa"/>
            <w:vAlign w:val="center"/>
          </w:tcPr>
          <w:p w14:paraId="7489C71F" w14:textId="03F255F3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B0285">
              <w:rPr>
                <w:noProof/>
                <w:sz w:val="24"/>
                <w:szCs w:val="24"/>
              </w:rPr>
              <w:t>614875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831980" w:rsidRPr="00DE3602" w14:paraId="31F6BB69" w14:textId="77777777" w:rsidTr="0059707D">
        <w:trPr>
          <w:trHeight w:val="315"/>
        </w:trPr>
        <w:tc>
          <w:tcPr>
            <w:tcW w:w="252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8550" w:type="dxa"/>
            <w:gridSpan w:val="4"/>
            <w:vAlign w:val="center"/>
          </w:tcPr>
          <w:p w14:paraId="07A3CCDC" w14:textId="03861C9A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3F70">
              <w:rPr>
                <w:sz w:val="24"/>
                <w:szCs w:val="24"/>
              </w:rPr>
              <w:t>M</w:t>
            </w:r>
            <w:r w:rsidR="003B0285">
              <w:rPr>
                <w:sz w:val="24"/>
                <w:szCs w:val="24"/>
              </w:rPr>
              <w:t>ixed-use apartment building</w:t>
            </w:r>
            <w:r w:rsidR="004D204E">
              <w:rPr>
                <w:sz w:val="24"/>
                <w:szCs w:val="24"/>
              </w:rPr>
              <w:t xml:space="preserve"> for the living</w:t>
            </w:r>
            <w:r w:rsidR="003B0285">
              <w:rPr>
                <w:sz w:val="24"/>
                <w:szCs w:val="24"/>
              </w:rPr>
              <w:t xml:space="preserve"> w</w:t>
            </w:r>
            <w:r w:rsidR="00A63F70">
              <w:rPr>
                <w:sz w:val="24"/>
                <w:szCs w:val="24"/>
              </w:rPr>
              <w:t>/</w:t>
            </w:r>
            <w:r w:rsidR="003B0285">
              <w:rPr>
                <w:sz w:val="24"/>
                <w:szCs w:val="24"/>
              </w:rPr>
              <w:t xml:space="preserve"> 103 </w:t>
            </w:r>
            <w:r w:rsidR="00A63F70">
              <w:rPr>
                <w:sz w:val="24"/>
                <w:szCs w:val="24"/>
              </w:rPr>
              <w:t>units</w:t>
            </w:r>
            <w:r w:rsidR="003B0285">
              <w:rPr>
                <w:sz w:val="24"/>
                <w:szCs w:val="24"/>
              </w:rPr>
              <w:t xml:space="preserve"> above</w:t>
            </w:r>
            <w:r w:rsidR="00A63F70">
              <w:rPr>
                <w:sz w:val="24"/>
                <w:szCs w:val="24"/>
              </w:rPr>
              <w:t xml:space="preserve"> ground floor retail.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31015" w:rsidRPr="00DE3602" w14:paraId="2D26B027" w14:textId="77777777" w:rsidTr="0059707D">
        <w:trPr>
          <w:trHeight w:val="332"/>
        </w:trPr>
        <w:tc>
          <w:tcPr>
            <w:tcW w:w="252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2BA73038" w14:textId="219AC09D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7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8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59707D">
        <w:trPr>
          <w:trHeight w:val="287"/>
        </w:trPr>
        <w:tc>
          <w:tcPr>
            <w:tcW w:w="252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460BBC25" w14:textId="66827C57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59707D">
        <w:trPr>
          <w:trHeight w:val="332"/>
        </w:trPr>
        <w:tc>
          <w:tcPr>
            <w:tcW w:w="252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144ECCDB" w14:textId="7FA5D77F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59707D">
        <w:trPr>
          <w:trHeight w:val="350"/>
        </w:trPr>
        <w:tc>
          <w:tcPr>
            <w:tcW w:w="252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3510" w:type="dxa"/>
            <w:gridSpan w:val="2"/>
            <w:tcBorders>
              <w:right w:val="nil"/>
            </w:tcBorders>
            <w:vAlign w:val="center"/>
          </w:tcPr>
          <w:p w14:paraId="15840BF0" w14:textId="72DD5FB7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3F70">
              <w:rPr>
                <w:noProof/>
                <w:sz w:val="24"/>
                <w:szCs w:val="24"/>
              </w:rPr>
              <w:t>5/1/2020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14:paraId="15304271" w14:textId="2010402B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3F70">
              <w:rPr>
                <w:noProof/>
                <w:sz w:val="24"/>
                <w:szCs w:val="24"/>
              </w:rPr>
              <w:t>4/30/2021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D31015" w:rsidRPr="00DE3602" w14:paraId="6AF0CC64" w14:textId="77777777" w:rsidTr="0059707D">
        <w:trPr>
          <w:trHeight w:val="395"/>
        </w:trPr>
        <w:tc>
          <w:tcPr>
            <w:tcW w:w="5670" w:type="dxa"/>
            <w:gridSpan w:val="3"/>
            <w:vAlign w:val="center"/>
          </w:tcPr>
          <w:p w14:paraId="65E9AADF" w14:textId="42202E6E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204E">
              <w:rPr>
                <w:b/>
                <w:noProof/>
                <w:sz w:val="24"/>
                <w:szCs w:val="24"/>
              </w:rPr>
              <w:t>Samwell Tarly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5"/>
        <w:tc>
          <w:tcPr>
            <w:tcW w:w="5400" w:type="dxa"/>
            <w:gridSpan w:val="3"/>
            <w:vAlign w:val="center"/>
          </w:tcPr>
          <w:p w14:paraId="12348E73" w14:textId="12240347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04E">
              <w:rPr>
                <w:noProof/>
                <w:sz w:val="24"/>
                <w:szCs w:val="24"/>
              </w:rPr>
              <w:t>STarly</w:t>
            </w:r>
            <w:r w:rsidR="00A63F70">
              <w:rPr>
                <w:noProof/>
                <w:sz w:val="24"/>
                <w:szCs w:val="24"/>
              </w:rPr>
              <w:t>@</w:t>
            </w:r>
            <w:r w:rsidR="004D204E">
              <w:rPr>
                <w:noProof/>
                <w:sz w:val="24"/>
                <w:szCs w:val="24"/>
              </w:rPr>
              <w:t>Wolfswood</w:t>
            </w:r>
            <w:r w:rsidR="00A63F70">
              <w:rPr>
                <w:noProof/>
                <w:sz w:val="24"/>
                <w:szCs w:val="24"/>
              </w:rPr>
              <w:t>VillagePM.com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  <w:p w14:paraId="1417AA66" w14:textId="733B561E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3F70">
              <w:rPr>
                <w:noProof/>
                <w:sz w:val="24"/>
                <w:szCs w:val="24"/>
              </w:rPr>
              <w:t>(503)</w:t>
            </w:r>
            <w:r w:rsidR="004D204E">
              <w:rPr>
                <w:noProof/>
                <w:sz w:val="24"/>
                <w:szCs w:val="24"/>
              </w:rPr>
              <w:t>222-2222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33715EBB" w14:textId="478140BA" w:rsidR="00956621" w:rsidRPr="0059707D" w:rsidRDefault="00956621" w:rsidP="00375E8D">
      <w:pPr>
        <w:spacing w:after="0"/>
        <w:rPr>
          <w:sz w:val="12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3ACD9636" w14:textId="77777777" w:rsidR="00B21235" w:rsidRPr="0059707D" w:rsidRDefault="00B21235" w:rsidP="00375E8D">
      <w:pPr>
        <w:spacing w:after="0"/>
        <w:rPr>
          <w:sz w:val="12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800"/>
        <w:gridCol w:w="2160"/>
        <w:gridCol w:w="1800"/>
        <w:gridCol w:w="720"/>
        <w:gridCol w:w="630"/>
        <w:gridCol w:w="360"/>
        <w:gridCol w:w="144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8"/>
            <w:shd w:val="clear" w:color="auto" w:fill="D9D9D9" w:themeFill="background1" w:themeFillShade="D9"/>
          </w:tcPr>
          <w:p w14:paraId="47979868" w14:textId="68123AAD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375E8D" w:rsidRPr="00DE3602" w14:paraId="719B70BB" w14:textId="7EA85A83" w:rsidTr="0059707D">
        <w:trPr>
          <w:trHeight w:val="845"/>
        </w:trPr>
        <w:tc>
          <w:tcPr>
            <w:tcW w:w="1890" w:type="dxa"/>
            <w:tcBorders>
              <w:bottom w:val="single" w:sz="4" w:space="0" w:color="auto"/>
            </w:tcBorders>
          </w:tcPr>
          <w:p w14:paraId="5E7FE733" w14:textId="77777777" w:rsidR="00B21235" w:rsidRDefault="00BF59B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79963A82" w14:textId="05137B12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 w:rsidR="005274EB"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 w:rsidR="008111E9">
              <w:rPr>
                <w:rFonts w:eastAsia="Cardo" w:cs="Cardo"/>
                <w:sz w:val="24"/>
                <w:szCs w:val="24"/>
              </w:rPr>
              <w:t>*</w:t>
            </w:r>
          </w:p>
          <w:p w14:paraId="66282E88" w14:textId="60126112" w:rsidR="008111E9" w:rsidRPr="008111E9" w:rsidRDefault="00CA07E2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59BF"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BF59BF"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FB5789">
              <w:rPr>
                <w:rFonts w:eastAsia="Cardo" w:cs="Cardo"/>
                <w:sz w:val="24"/>
                <w:szCs w:val="24"/>
              </w:rPr>
            </w:r>
            <w:r w:rsidR="00FB5789">
              <w:rPr>
                <w:rFonts w:eastAsia="Cardo" w:cs="Cardo"/>
                <w:sz w:val="24"/>
                <w:szCs w:val="24"/>
              </w:rPr>
              <w:fldChar w:fldCharType="separate"/>
            </w:r>
            <w:r w:rsidR="00BF59BF">
              <w:rPr>
                <w:rFonts w:eastAsia="Cardo" w:cs="Cardo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4D47A3" w14:textId="77777777" w:rsidR="00B21235" w:rsidRDefault="00BF59B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7212DF8C" w14:textId="57651E3B" w:rsidR="00B21235" w:rsidRDefault="00BF59B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 w:rsidR="005274EB"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 w:rsidR="008111E9">
              <w:rPr>
                <w:rFonts w:eastAsia="Cardo" w:cs="Cardo"/>
                <w:sz w:val="24"/>
                <w:szCs w:val="24"/>
              </w:rPr>
              <w:t>*</w:t>
            </w:r>
          </w:p>
          <w:p w14:paraId="2E8E0674" w14:textId="722841B2" w:rsidR="00375E8D" w:rsidRPr="00A73550" w:rsidRDefault="00CA07E2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FB5789">
              <w:rPr>
                <w:rFonts w:eastAsia="Cardo" w:cs="Cardo"/>
                <w:sz w:val="24"/>
                <w:szCs w:val="24"/>
              </w:rPr>
            </w:r>
            <w:r w:rsidR="00FB5789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503594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643D7696" w14:textId="77777777" w:rsidR="00FB2AF9" w:rsidRDefault="00A10666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</w:t>
            </w:r>
            <w:r w:rsidR="00375E8D" w:rsidRPr="00A73550">
              <w:rPr>
                <w:rFonts w:eastAsia="Cardo" w:cs="Cardo"/>
                <w:sz w:val="24"/>
                <w:szCs w:val="24"/>
              </w:rPr>
              <w:t>ff-</w:t>
            </w:r>
            <w:r w:rsidR="00FB2AF9">
              <w:rPr>
                <w:rFonts w:eastAsia="Cardo" w:cs="Cardo"/>
                <w:sz w:val="24"/>
                <w:szCs w:val="24"/>
              </w:rPr>
              <w:t>S</w:t>
            </w:r>
            <w:r w:rsidR="00375E8D" w:rsidRPr="00A73550">
              <w:rPr>
                <w:rFonts w:eastAsia="Cardo" w:cs="Cardo"/>
                <w:sz w:val="24"/>
                <w:szCs w:val="24"/>
              </w:rPr>
              <w:t>ite</w:t>
            </w:r>
            <w:r w:rsidR="005E3BD3"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</w:p>
          <w:p w14:paraId="199A4AF6" w14:textId="294F5A07" w:rsidR="00375E8D" w:rsidRPr="00A73550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FB5789">
              <w:rPr>
                <w:rFonts w:eastAsia="Cardo" w:cs="Cardo"/>
                <w:sz w:val="24"/>
                <w:szCs w:val="24"/>
              </w:rPr>
            </w:r>
            <w:r w:rsidR="00FB5789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14:paraId="0D67C4C8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2C335671" w14:textId="58C2FF21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Designate Existing </w:t>
            </w:r>
            <w:r w:rsidR="00A10666" w:rsidRPr="00A73550">
              <w:rPr>
                <w:rFonts w:eastAsia="Cardo" w:cs="Cardo"/>
                <w:sz w:val="24"/>
                <w:szCs w:val="24"/>
              </w:rPr>
              <w:t>Off-</w:t>
            </w:r>
            <w:r w:rsidR="00FB2AF9">
              <w:rPr>
                <w:rFonts w:eastAsia="Cardo" w:cs="Cardo"/>
                <w:sz w:val="24"/>
                <w:szCs w:val="24"/>
              </w:rPr>
              <w:t>S</w:t>
            </w:r>
            <w:r w:rsidR="00A10666" w:rsidRPr="00A73550">
              <w:rPr>
                <w:rFonts w:eastAsia="Cardo" w:cs="Cardo"/>
                <w:sz w:val="24"/>
                <w:szCs w:val="24"/>
              </w:rPr>
              <w:t xml:space="preserve">ite </w:t>
            </w:r>
            <w:r w:rsidRPr="00A73550">
              <w:rPr>
                <w:rFonts w:eastAsia="Cardo" w:cs="Cardo"/>
                <w:sz w:val="24"/>
                <w:szCs w:val="24"/>
              </w:rPr>
              <w:t>Units</w:t>
            </w:r>
          </w:p>
          <w:p w14:paraId="4F3A8965" w14:textId="60F4D8F0" w:rsidR="00375E8D" w:rsidRPr="00A73550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FB5789">
              <w:rPr>
                <w:rFonts w:eastAsia="Cardo" w:cs="Cardo"/>
                <w:sz w:val="24"/>
                <w:szCs w:val="24"/>
              </w:rPr>
            </w:r>
            <w:r w:rsidR="00FB5789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7818CD" w14:textId="77777777" w:rsidR="00B21235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6: </w:t>
            </w:r>
          </w:p>
          <w:p w14:paraId="476B5576" w14:textId="77777777" w:rsidR="00B21235" w:rsidRDefault="00375E8D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</w:t>
            </w:r>
            <w:r w:rsidR="005E3BD3" w:rsidRPr="00A73550">
              <w:rPr>
                <w:rFonts w:eastAsia="Cardo" w:cs="Cardo"/>
                <w:sz w:val="24"/>
                <w:szCs w:val="24"/>
              </w:rPr>
              <w:t>L</w:t>
            </w:r>
            <w:r w:rsidRPr="00A73550">
              <w:rPr>
                <w:rFonts w:eastAsia="Cardo" w:cs="Cardo"/>
                <w:sz w:val="24"/>
                <w:szCs w:val="24"/>
              </w:rPr>
              <w:t>ieu</w:t>
            </w:r>
          </w:p>
          <w:p w14:paraId="1BA5493B" w14:textId="175C3509" w:rsidR="00375E8D" w:rsidRPr="00A73550" w:rsidRDefault="00B21235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FB5789">
              <w:rPr>
                <w:rFonts w:eastAsia="Cardo" w:cs="Cardo"/>
                <w:sz w:val="24"/>
                <w:szCs w:val="24"/>
              </w:rPr>
            </w:r>
            <w:r w:rsidR="00FB5789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2"/>
          </w:p>
        </w:tc>
      </w:tr>
      <w:tr w:rsidR="00E841BB" w:rsidRPr="00DE3602" w14:paraId="67989AA3" w14:textId="77777777" w:rsidTr="0059707D">
        <w:trPr>
          <w:trHeight w:val="413"/>
        </w:trPr>
        <w:tc>
          <w:tcPr>
            <w:tcW w:w="900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0B4F7B8" w14:textId="1302DFA9" w:rsidR="00E841BB" w:rsidRPr="00E841BB" w:rsidRDefault="00DA5F9F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 w:rsidRPr="0059707D">
              <w:rPr>
                <w:rFonts w:eastAsia="Cardo" w:cs="Cardo"/>
                <w:szCs w:val="24"/>
              </w:rPr>
              <w:t>*</w:t>
            </w:r>
            <w:r w:rsidR="00E841BB" w:rsidRPr="0059707D">
              <w:rPr>
                <w:rFonts w:eastAsia="Cardo" w:cs="Cardo"/>
                <w:szCs w:val="24"/>
              </w:rPr>
              <w:t xml:space="preserve">If selecting Opt. 1 or 2, utilizing On-Site Consolidation by transferring IH Units into another building on-site?   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43A9" w14:textId="33C06685" w:rsidR="00E841BB" w:rsidRPr="00E841BB" w:rsidRDefault="00E841BB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FB5789">
              <w:rPr>
                <w:rFonts w:eastAsia="Cardo" w:cs="Cardo"/>
              </w:rPr>
            </w:r>
            <w:r w:rsidR="00FB5789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FB5789">
              <w:rPr>
                <w:rFonts w:eastAsia="Cardo" w:cs="Cardo"/>
              </w:rPr>
            </w:r>
            <w:r w:rsidR="00FB5789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A2C4582" w14:textId="77777777" w:rsidTr="00E841BB">
        <w:trPr>
          <w:trHeight w:val="413"/>
        </w:trPr>
        <w:tc>
          <w:tcPr>
            <w:tcW w:w="7650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8C7841" w14:textId="510FE445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*If choosing Option 1 or 2, is this property providing more the minimum number of required IH Units?  </w:t>
            </w:r>
          </w:p>
        </w:tc>
        <w:tc>
          <w:tcPr>
            <w:tcW w:w="315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3FEB22" w14:textId="17A29564" w:rsidR="00E841BB" w:rsidRP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eastAsia="Cardo" w:cs="Cardo"/>
              </w:rPr>
              <w:instrText xml:space="preserve"> FORMCHECKBOX </w:instrText>
            </w:r>
            <w:r w:rsidR="00FB5789">
              <w:rPr>
                <w:rFonts w:eastAsia="Cardo" w:cs="Cardo"/>
              </w:rPr>
            </w:r>
            <w:r w:rsidR="00FB5789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3"/>
            <w:r>
              <w:rPr>
                <w:rFonts w:eastAsia="Cardo" w:cs="Cardo"/>
              </w:rPr>
              <w:t xml:space="preserve"> Yes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Check17"/>
            <w:r>
              <w:rPr>
                <w:rFonts w:eastAsia="Cardo" w:cs="Cardo"/>
              </w:rPr>
              <w:instrText xml:space="preserve"> FORMCHECKBOX </w:instrText>
            </w:r>
            <w:r w:rsidR="00FB5789">
              <w:rPr>
                <w:rFonts w:eastAsia="Cardo" w:cs="Cardo"/>
              </w:rPr>
            </w:r>
            <w:r w:rsidR="00FB5789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4"/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171E451" w14:textId="77777777" w:rsidTr="0059707D">
        <w:trPr>
          <w:trHeight w:val="412"/>
        </w:trPr>
        <w:tc>
          <w:tcPr>
            <w:tcW w:w="765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27128" w14:textId="755FBCCA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>If so, please list the total number of affordable units provided &amp; what MFI level(s) they will be offered at: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4D102A" w14:textId="53FAA954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5"/>
            <w:r>
              <w:rPr>
                <w:rFonts w:eastAsia="Cardo" w:cs="Cardo"/>
              </w:rPr>
              <w:t xml:space="preserve"> @ </w:t>
            </w:r>
            <w:r>
              <w:rPr>
                <w:rFonts w:eastAsia="Cardo" w:cs="Card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6"/>
            <w:r>
              <w:rPr>
                <w:rFonts w:eastAsia="Cardo" w:cs="Cardo"/>
              </w:rPr>
              <w:t xml:space="preserve"> MFI, </w:t>
            </w:r>
            <w:r>
              <w:rPr>
                <w:rFonts w:eastAsia="Cardo" w:cs="Card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7"/>
          </w:p>
        </w:tc>
      </w:tr>
      <w:tr w:rsidR="0059707D" w:rsidRPr="00DE3602" w14:paraId="2FD7C51C" w14:textId="77777777" w:rsidTr="0059707D">
        <w:trPr>
          <w:trHeight w:val="287"/>
        </w:trPr>
        <w:tc>
          <w:tcPr>
            <w:tcW w:w="765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FDEDD" w14:textId="07282479" w:rsidR="0059707D" w:rsidRDefault="0059707D" w:rsidP="00E841BB">
            <w:pPr>
              <w:spacing w:after="0"/>
              <w:rPr>
                <w:rFonts w:eastAsia="Cardo" w:cs="Cardo"/>
              </w:rPr>
            </w:pPr>
            <w:r w:rsidRPr="00375E8D">
              <w:rPr>
                <w:b/>
                <w:sz w:val="24"/>
                <w:szCs w:val="24"/>
              </w:rPr>
              <w:t>RECONFIGURATION</w:t>
            </w:r>
            <w:r>
              <w:rPr>
                <w:b/>
                <w:sz w:val="24"/>
                <w:szCs w:val="24"/>
              </w:rPr>
              <w:t xml:space="preserve"> (Option 5)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359D12" w14:textId="77777777" w:rsidR="0059707D" w:rsidRDefault="0059707D" w:rsidP="00E841BB">
            <w:pPr>
              <w:spacing w:after="0"/>
              <w:rPr>
                <w:rFonts w:eastAsia="Cardo" w:cs="Cardo"/>
              </w:rPr>
            </w:pPr>
          </w:p>
        </w:tc>
      </w:tr>
      <w:tr w:rsidR="0059707D" w:rsidRPr="00DE3602" w14:paraId="74DF4502" w14:textId="77777777" w:rsidTr="0059707D">
        <w:trPr>
          <w:trHeight w:val="413"/>
        </w:trPr>
        <w:tc>
          <w:tcPr>
            <w:tcW w:w="8370" w:type="dxa"/>
            <w:gridSpan w:val="5"/>
            <w:shd w:val="clear" w:color="auto" w:fill="auto"/>
          </w:tcPr>
          <w:p w14:paraId="687DC3F6" w14:textId="2381DA91" w:rsidR="0059707D" w:rsidRPr="0059707D" w:rsidRDefault="0059707D" w:rsidP="0059707D">
            <w:pPr>
              <w:rPr>
                <w:b/>
                <w:sz w:val="12"/>
                <w:szCs w:val="24"/>
              </w:rPr>
            </w:pPr>
            <w:r w:rsidRPr="0059707D">
              <w:rPr>
                <w:szCs w:val="24"/>
              </w:rPr>
              <w:t xml:space="preserve">If you are including affordable units on-site (Options 1 &amp;2), will you be reconfiguring the required affordable units to units with two or more bedrooms? 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1C3D407A" w14:textId="54F59CD0" w:rsidR="0059707D" w:rsidRPr="0059707D" w:rsidRDefault="0059707D" w:rsidP="0059707D">
            <w:pPr>
              <w:rPr>
                <w:b/>
                <w:sz w:val="12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10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38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NA</w:t>
            </w:r>
          </w:p>
        </w:tc>
      </w:tr>
      <w:tr w:rsidR="00E841BB" w:rsidRPr="00DE3602" w14:paraId="4A786DC6" w14:textId="77777777" w:rsidTr="0048734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63157D65" w14:textId="19DFFF3C" w:rsidR="00E841BB" w:rsidRPr="00E841BB" w:rsidRDefault="00E841BB" w:rsidP="00E841BB">
            <w:pPr>
              <w:rPr>
                <w:rFonts w:eastAsia="Cardo" w:cstheme="minorHAnsi"/>
              </w:rPr>
            </w:pPr>
            <w:r w:rsidRPr="00BB6B94">
              <w:rPr>
                <w:rFonts w:eastAsia="Cardo" w:cstheme="minorHAnsi"/>
              </w:rPr>
              <w:t>If so, what is your proposed Reconfiguration</w:t>
            </w:r>
            <w:r>
              <w:rPr>
                <w:rFonts w:eastAsia="Cardo" w:cstheme="minorHAnsi"/>
              </w:rPr>
              <w:t xml:space="preserve"> make-up</w:t>
            </w:r>
            <w:r w:rsidRPr="00BB6B94">
              <w:rPr>
                <w:rFonts w:eastAsia="Cardo" w:cstheme="minorHAnsi"/>
              </w:rPr>
              <w:t xml:space="preserve">?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="004D204E">
              <w:rPr>
                <w:rFonts w:eastAsia="Cardo" w:cstheme="minorHAnsi"/>
                <w:noProof/>
              </w:rPr>
              <w:t>15</w:t>
            </w:r>
            <w:r w:rsidRPr="00BB6B94">
              <w:rPr>
                <w:rFonts w:eastAsia="Cardo" w:cstheme="minorHAnsi"/>
              </w:rPr>
              <w:fldChar w:fldCharType="end"/>
            </w:r>
            <w:bookmarkEnd w:id="41"/>
            <w:r>
              <w:rPr>
                <w:rFonts w:eastAsia="Cardo" w:cstheme="minorHAnsi"/>
              </w:rPr>
              <w:t xml:space="preserve"> total bedrooms in </w:t>
            </w:r>
            <w:r>
              <w:rPr>
                <w:rFonts w:eastAsia="Cardo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4D204E">
              <w:rPr>
                <w:rFonts w:eastAsia="Cardo" w:cstheme="minorHAnsi"/>
                <w:noProof/>
              </w:rPr>
              <w:t>6</w:t>
            </w:r>
            <w:r>
              <w:rPr>
                <w:rFonts w:eastAsia="Cardo" w:cstheme="minorHAnsi"/>
              </w:rPr>
              <w:fldChar w:fldCharType="end"/>
            </w:r>
            <w:bookmarkEnd w:id="42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4D204E">
              <w:rPr>
                <w:rFonts w:eastAsia="Cardo" w:cstheme="minorHAnsi"/>
                <w:noProof/>
              </w:rPr>
              <w:t>two</w:t>
            </w:r>
            <w:r>
              <w:rPr>
                <w:rFonts w:eastAsia="Cardo" w:cstheme="minorHAnsi"/>
              </w:rPr>
              <w:fldChar w:fldCharType="end"/>
            </w:r>
            <w:bookmarkEnd w:id="43"/>
            <w:r>
              <w:rPr>
                <w:rFonts w:eastAsia="Cardo" w:cstheme="minorHAnsi"/>
              </w:rPr>
              <w:t xml:space="preserve"> bedroom units,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4D204E">
              <w:rPr>
                <w:rFonts w:eastAsia="Cardo" w:cstheme="minorHAnsi"/>
              </w:rPr>
              <w:t>&amp; one 3BR unit</w:t>
            </w:r>
            <w:r>
              <w:rPr>
                <w:rFonts w:eastAsia="Cardo" w:cstheme="minorHAnsi"/>
              </w:rPr>
              <w:fldChar w:fldCharType="end"/>
            </w:r>
            <w:bookmarkEnd w:id="44"/>
          </w:p>
        </w:tc>
      </w:tr>
    </w:tbl>
    <w:p w14:paraId="397EE10A" w14:textId="3C0AE973" w:rsidR="00B857EA" w:rsidRDefault="00B857EA" w:rsidP="00B743D1">
      <w:pPr>
        <w:spacing w:after="0"/>
        <w:rPr>
          <w:rFonts w:eastAsia="Cardo" w:cs="Cardo"/>
        </w:rPr>
      </w:pPr>
    </w:p>
    <w:p w14:paraId="3E7A55CB" w14:textId="29E230E6" w:rsidR="003D29E2" w:rsidRDefault="00B27679" w:rsidP="00BF3184">
      <w:pPr>
        <w:rPr>
          <w:rFonts w:eastAsia="Cardo" w:cstheme="minorHAnsi"/>
          <w:b/>
          <w:sz w:val="24"/>
        </w:rPr>
      </w:pPr>
      <w:r w:rsidRPr="00B27679">
        <w:rPr>
          <w:rFonts w:eastAsia="Cardo" w:cstheme="minorHAnsi"/>
          <w:b/>
          <w:sz w:val="24"/>
        </w:rPr>
        <w:t>ADDITIONAL DOCUMENTATION REQUIRED</w:t>
      </w:r>
    </w:p>
    <w:p w14:paraId="68AAB2DA" w14:textId="70DAF280" w:rsidR="003D29E2" w:rsidRPr="00CF0C23" w:rsidRDefault="003D29E2" w:rsidP="00956621">
      <w:pPr>
        <w:jc w:val="center"/>
        <w:rPr>
          <w:rFonts w:eastAsia="Cardo" w:cstheme="minorHAnsi"/>
          <w:sz w:val="24"/>
          <w:szCs w:val="26"/>
        </w:rPr>
      </w:pPr>
      <w:r w:rsidRPr="00CF0C23">
        <w:rPr>
          <w:rFonts w:eastAsia="Cardo" w:cstheme="minorHAnsi"/>
          <w:sz w:val="24"/>
          <w:szCs w:val="26"/>
        </w:rPr>
        <w:t xml:space="preserve">All Intakes must submit </w:t>
      </w:r>
      <w:r w:rsidR="00956621" w:rsidRPr="00CF0C23">
        <w:rPr>
          <w:rFonts w:eastAsia="Cardo" w:cstheme="minorHAnsi"/>
          <w:sz w:val="24"/>
          <w:szCs w:val="26"/>
          <w:u w:val="single"/>
        </w:rPr>
        <w:t>Inclusionary Housing Unit &amp; Square Footage Calculation</w:t>
      </w:r>
      <w:r w:rsidRPr="00CF0C23">
        <w:rPr>
          <w:rFonts w:eastAsia="Cardo" w:cstheme="minorHAnsi"/>
          <w:sz w:val="24"/>
          <w:szCs w:val="26"/>
          <w:u w:val="single"/>
        </w:rPr>
        <w:t xml:space="preserve"> Sheet</w:t>
      </w:r>
      <w:r w:rsidRPr="00CF0C23">
        <w:rPr>
          <w:rFonts w:eastAsia="Cardo" w:cstheme="minorHAnsi"/>
          <w:sz w:val="24"/>
          <w:szCs w:val="26"/>
        </w:rPr>
        <w:t xml:space="preserve"> with this form.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27679" w:rsidRPr="00B27679" w14:paraId="755850BB" w14:textId="77777777" w:rsidTr="00B27679">
        <w:trPr>
          <w:trHeight w:val="46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0C452" w14:textId="0F05C247" w:rsidR="00B27679" w:rsidRPr="00B27679" w:rsidRDefault="00B27679" w:rsidP="00C73D8B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 on the Regulatory Option selected above, please complete and submit the following additional documentation</w:t>
            </w:r>
            <w:r w:rsidRPr="00375E8D">
              <w:rPr>
                <w:b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27679" w14:paraId="6B66D3F5" w14:textId="77777777" w:rsidTr="005274EB">
        <w:trPr>
          <w:trHeight w:val="908"/>
        </w:trPr>
        <w:tc>
          <w:tcPr>
            <w:tcW w:w="3596" w:type="dxa"/>
            <w:vAlign w:val="center"/>
          </w:tcPr>
          <w:p w14:paraId="3FCFCC6B" w14:textId="5AF19E29" w:rsidR="00B27679" w:rsidRDefault="00B27679" w:rsidP="005274EB">
            <w:pPr>
              <w:jc w:val="center"/>
              <w:rPr>
                <w:sz w:val="24"/>
                <w:szCs w:val="24"/>
              </w:rPr>
            </w:pPr>
            <w:r w:rsidRPr="005274EB">
              <w:rPr>
                <w:sz w:val="24"/>
                <w:szCs w:val="24"/>
                <w:u w:val="single"/>
              </w:rPr>
              <w:t>Option 1</w:t>
            </w:r>
            <w:r>
              <w:rPr>
                <w:sz w:val="24"/>
                <w:szCs w:val="24"/>
              </w:rPr>
              <w:t>:</w:t>
            </w:r>
          </w:p>
          <w:p w14:paraId="12D3AEDC" w14:textId="3131F28B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80% AMI Units</w:t>
            </w:r>
          </w:p>
        </w:tc>
        <w:tc>
          <w:tcPr>
            <w:tcW w:w="3597" w:type="dxa"/>
            <w:vAlign w:val="center"/>
          </w:tcPr>
          <w:p w14:paraId="49CE191A" w14:textId="024D7705" w:rsidR="00B27679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5274EB">
              <w:rPr>
                <w:rFonts w:eastAsia="Cardo" w:cs="Cardo"/>
                <w:sz w:val="24"/>
                <w:szCs w:val="24"/>
                <w:u w:val="single"/>
              </w:rPr>
              <w:t>Option 2</w:t>
            </w:r>
            <w:r>
              <w:rPr>
                <w:rFonts w:eastAsia="Cardo" w:cs="Cardo"/>
                <w:sz w:val="24"/>
                <w:szCs w:val="24"/>
              </w:rPr>
              <w:t>:</w:t>
            </w:r>
          </w:p>
          <w:p w14:paraId="5DE7E165" w14:textId="0F4AEE84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60% AMI Units</w:t>
            </w:r>
          </w:p>
        </w:tc>
        <w:tc>
          <w:tcPr>
            <w:tcW w:w="3597" w:type="dxa"/>
            <w:vAlign w:val="center"/>
          </w:tcPr>
          <w:p w14:paraId="379BFCC9" w14:textId="70DBB269" w:rsidR="00B27679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5274EB">
              <w:rPr>
                <w:sz w:val="24"/>
                <w:szCs w:val="24"/>
                <w:u w:val="single"/>
              </w:rPr>
              <w:t>Option 3</w:t>
            </w:r>
            <w:r>
              <w:rPr>
                <w:sz w:val="24"/>
                <w:szCs w:val="24"/>
              </w:rPr>
              <w:t xml:space="preserve">: </w:t>
            </w:r>
            <w:r w:rsidRPr="00A73550">
              <w:rPr>
                <w:rFonts w:eastAsia="Cardo" w:cs="Cardo"/>
                <w:sz w:val="24"/>
                <w:szCs w:val="24"/>
              </w:rPr>
              <w:t>Build Off-site Units</w:t>
            </w:r>
          </w:p>
          <w:p w14:paraId="1D7FD754" w14:textId="37585DCF" w:rsidR="00B27679" w:rsidRDefault="00B27679" w:rsidP="005274EB">
            <w:pPr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&amp; </w:t>
            </w:r>
            <w:r w:rsidRPr="005274EB">
              <w:rPr>
                <w:sz w:val="24"/>
                <w:szCs w:val="24"/>
                <w:u w:val="single"/>
              </w:rPr>
              <w:t>Option 4</w:t>
            </w:r>
            <w:r>
              <w:rPr>
                <w:sz w:val="24"/>
                <w:szCs w:val="24"/>
              </w:rPr>
              <w:t>:</w:t>
            </w:r>
          </w:p>
          <w:p w14:paraId="23BED7BB" w14:textId="7BFE0423" w:rsidR="00B27679" w:rsidRPr="005274EB" w:rsidRDefault="00B27679" w:rsidP="005274EB">
            <w:pPr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Off-site Units</w:t>
            </w:r>
          </w:p>
        </w:tc>
      </w:tr>
      <w:tr w:rsidR="00B27679" w14:paraId="3CA19D99" w14:textId="77777777" w:rsidTr="00D26574">
        <w:tc>
          <w:tcPr>
            <w:tcW w:w="3596" w:type="dxa"/>
          </w:tcPr>
          <w:p w14:paraId="6E7DEEC3" w14:textId="1486DA2B" w:rsidR="00E13F00" w:rsidRPr="00956621" w:rsidRDefault="00E13F00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1. </w:t>
            </w:r>
            <w:r w:rsidR="00956621" w:rsidRPr="00956621">
              <w:rPr>
                <w:rFonts w:eastAsia="Cardo" w:cstheme="minorHAnsi"/>
              </w:rPr>
              <w:t>Inclusionary Housing Unit &amp; Square Footage Calculation Sheet</w:t>
            </w:r>
          </w:p>
          <w:p w14:paraId="1C8FF6DE" w14:textId="43A3F939" w:rsidR="00B27679" w:rsidRPr="00956621" w:rsidRDefault="00E13F00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2. </w:t>
            </w:r>
            <w:r w:rsidR="0082627F" w:rsidRPr="00956621">
              <w:rPr>
                <w:rFonts w:eastAsia="Cardo" w:cstheme="minorHAnsi"/>
              </w:rPr>
              <w:t>Attachment (02)</w:t>
            </w:r>
            <w:r w:rsidRPr="00956621">
              <w:rPr>
                <w:rFonts w:eastAsia="Cardo" w:cstheme="minorHAnsi"/>
              </w:rPr>
              <w:t>- IH MULTE Application</w:t>
            </w:r>
          </w:p>
          <w:p w14:paraId="01F0D9E8" w14:textId="68E1B0A8" w:rsidR="0082627F" w:rsidRPr="00956621" w:rsidRDefault="00E13F00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3. </w:t>
            </w:r>
            <w:r w:rsidR="0082627F" w:rsidRPr="00956621">
              <w:rPr>
                <w:rFonts w:eastAsia="Cardo" w:cstheme="minorHAnsi"/>
              </w:rPr>
              <w:t>Attachment (03)</w:t>
            </w:r>
            <w:r w:rsidRPr="00956621">
              <w:rPr>
                <w:rFonts w:eastAsia="Cardo" w:cstheme="minorHAnsi"/>
              </w:rPr>
              <w:t>- Affordable Housing CET Exemption Application</w:t>
            </w:r>
          </w:p>
        </w:tc>
        <w:tc>
          <w:tcPr>
            <w:tcW w:w="3597" w:type="dxa"/>
          </w:tcPr>
          <w:p w14:paraId="25B6220A" w14:textId="77777777" w:rsidR="00956621" w:rsidRPr="00956621" w:rsidRDefault="00E13F00" w:rsidP="00E13F00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1. </w:t>
            </w:r>
            <w:r w:rsidR="00956621" w:rsidRPr="00956621">
              <w:rPr>
                <w:rFonts w:eastAsia="Cardo" w:cstheme="minorHAnsi"/>
              </w:rPr>
              <w:t xml:space="preserve">Inclusionary Housing Unit &amp; Square Footage Calculation Sheet </w:t>
            </w:r>
          </w:p>
          <w:p w14:paraId="642D2DF8" w14:textId="74135BD0" w:rsidR="00E13F00" w:rsidRPr="00956621" w:rsidRDefault="00E13F00" w:rsidP="00E13F00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>2. Attachment (02)- IH MULTE Application</w:t>
            </w:r>
          </w:p>
          <w:p w14:paraId="5F02FE7F" w14:textId="77777777" w:rsidR="0082627F" w:rsidRPr="00956621" w:rsidRDefault="00E13F00" w:rsidP="00E13F00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>3. Attachment (03)- Affordable Housing CET Exemption Application</w:t>
            </w:r>
          </w:p>
          <w:p w14:paraId="0FE43CBA" w14:textId="6CA5ED62" w:rsidR="00E13F00" w:rsidRPr="00956621" w:rsidRDefault="00E13F00" w:rsidP="00E13F00">
            <w:pPr>
              <w:rPr>
                <w:rFonts w:eastAsia="Cardo" w:cstheme="minorHAnsi"/>
                <w:b/>
              </w:rPr>
            </w:pPr>
            <w:r w:rsidRPr="00956621">
              <w:rPr>
                <w:rFonts w:eastAsia="Cardo" w:cstheme="minorHAnsi"/>
              </w:rPr>
              <w:t xml:space="preserve">4. </w:t>
            </w:r>
            <w:r w:rsidR="003009A9" w:rsidRPr="00956621">
              <w:rPr>
                <w:rFonts w:eastAsia="Cardo" w:cstheme="minorHAnsi"/>
              </w:rPr>
              <w:t>Attachment (04)- SDC</w:t>
            </w:r>
            <w:r w:rsidR="002E3087" w:rsidRPr="00956621">
              <w:rPr>
                <w:rFonts w:eastAsia="Cardo" w:cstheme="minorHAnsi"/>
              </w:rPr>
              <w:t xml:space="preserve"> Exemption Application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23EF02B" w14:textId="77777777" w:rsidR="00956621" w:rsidRPr="00956621" w:rsidRDefault="002E3087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1. </w:t>
            </w:r>
            <w:r w:rsidR="00956621" w:rsidRPr="00956621">
              <w:rPr>
                <w:rFonts w:eastAsia="Cardo" w:cstheme="minorHAnsi"/>
              </w:rPr>
              <w:t xml:space="preserve">Inclusionary Housing Unit &amp; Square Footage Calculation Sheet </w:t>
            </w:r>
          </w:p>
          <w:p w14:paraId="1A5A3946" w14:textId="4E35D526" w:rsidR="00B27679" w:rsidRPr="00956621" w:rsidRDefault="002E3087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>2. Attachment (05)- IH Receiving Site Identification Intake</w:t>
            </w:r>
          </w:p>
          <w:p w14:paraId="41FA5BD4" w14:textId="7D169C1A" w:rsidR="002E3087" w:rsidRPr="00956621" w:rsidRDefault="002E3087" w:rsidP="009822C7">
            <w:pPr>
              <w:rPr>
                <w:rFonts w:eastAsia="Cardo" w:cstheme="minorHAnsi"/>
              </w:rPr>
            </w:pPr>
            <w:r w:rsidRPr="00956621">
              <w:rPr>
                <w:rFonts w:eastAsia="Cardo" w:cstheme="minorHAnsi"/>
              </w:rPr>
              <w:t xml:space="preserve">3. </w:t>
            </w:r>
            <w:r w:rsidR="00B94F5E" w:rsidRPr="00956621">
              <w:rPr>
                <w:rFonts w:eastAsia="Cardo" w:cstheme="minorHAnsi"/>
              </w:rPr>
              <w:t>Receiving Site’s development schedule</w:t>
            </w:r>
          </w:p>
        </w:tc>
      </w:tr>
      <w:tr w:rsidR="00E841BB" w14:paraId="3BC10B1E" w14:textId="77777777" w:rsidTr="00D26574">
        <w:tc>
          <w:tcPr>
            <w:tcW w:w="7193" w:type="dxa"/>
            <w:gridSpan w:val="2"/>
            <w:vAlign w:val="center"/>
          </w:tcPr>
          <w:p w14:paraId="43E5C279" w14:textId="26C6D27E" w:rsidR="00E841BB" w:rsidRPr="00956621" w:rsidRDefault="00E841BB" w:rsidP="00E841BB">
            <w:pPr>
              <w:jc w:val="center"/>
              <w:rPr>
                <w:rFonts w:eastAsia="Cardo" w:cstheme="minorHAnsi"/>
              </w:rPr>
            </w:pPr>
            <w:r>
              <w:rPr>
                <w:rFonts w:eastAsia="Cardo" w:cstheme="minorHAnsi"/>
              </w:rPr>
              <w:t>If utilizing On-Site Consolidation Attachment (06)- IH Consolidated Site Identification Form must be attached.</w:t>
            </w:r>
          </w:p>
        </w:tc>
        <w:tc>
          <w:tcPr>
            <w:tcW w:w="3597" w:type="dxa"/>
            <w:tcBorders>
              <w:bottom w:val="nil"/>
              <w:right w:val="nil"/>
            </w:tcBorders>
          </w:tcPr>
          <w:p w14:paraId="6062721F" w14:textId="77777777" w:rsidR="00E841BB" w:rsidRPr="00956621" w:rsidRDefault="00E841BB" w:rsidP="009822C7">
            <w:pPr>
              <w:rPr>
                <w:rFonts w:eastAsia="Cardo" w:cstheme="minorHAnsi"/>
              </w:rPr>
            </w:pPr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Pr="00CF0C23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 w:rsidRPr="00CF0C23">
              <w:rPr>
                <w:b/>
                <w:sz w:val="24"/>
                <w:szCs w:val="24"/>
              </w:rPr>
              <w:t>SIGNATURE</w:t>
            </w:r>
            <w:r w:rsidR="00B523FA" w:rsidRPr="00CF0C23">
              <w:rPr>
                <w:b/>
                <w:sz w:val="24"/>
                <w:szCs w:val="24"/>
              </w:rPr>
              <w:t xml:space="preserve"> OF RESPO</w:t>
            </w:r>
            <w:r w:rsidR="00B12B7B" w:rsidRPr="00CF0C23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CF0C23">
              <w:rPr>
                <w:b/>
                <w:sz w:val="24"/>
                <w:szCs w:val="24"/>
              </w:rPr>
              <w:t>I am the property owner</w:t>
            </w:r>
            <w:r w:rsidR="00046ED1" w:rsidRPr="00CF0C23">
              <w:rPr>
                <w:b/>
                <w:sz w:val="24"/>
                <w:szCs w:val="24"/>
              </w:rPr>
              <w:t>,</w:t>
            </w:r>
            <w:r w:rsidRPr="00CF0C23">
              <w:rPr>
                <w:b/>
                <w:sz w:val="24"/>
                <w:szCs w:val="24"/>
              </w:rPr>
              <w:t xml:space="preserve"> or an </w:t>
            </w:r>
            <w:r w:rsidR="00046ED1" w:rsidRPr="00CF0C23">
              <w:rPr>
                <w:b/>
                <w:sz w:val="24"/>
                <w:szCs w:val="24"/>
              </w:rPr>
              <w:t xml:space="preserve">authorized </w:t>
            </w:r>
            <w:r w:rsidRPr="00CF0C23">
              <w:rPr>
                <w:b/>
                <w:sz w:val="24"/>
                <w:szCs w:val="24"/>
              </w:rPr>
              <w:t xml:space="preserve">agent </w:t>
            </w:r>
            <w:r w:rsidR="00046ED1" w:rsidRPr="00CF0C23">
              <w:rPr>
                <w:b/>
                <w:sz w:val="24"/>
                <w:szCs w:val="24"/>
              </w:rPr>
              <w:t>thereof, and</w:t>
            </w:r>
            <w:r w:rsidRPr="00CF0C23">
              <w:rPr>
                <w:b/>
                <w:sz w:val="24"/>
                <w:szCs w:val="24"/>
              </w:rPr>
              <w:t xml:space="preserve"> certify </w:t>
            </w:r>
            <w:r w:rsidR="00046ED1" w:rsidRPr="00CF0C23">
              <w:rPr>
                <w:b/>
                <w:sz w:val="24"/>
                <w:szCs w:val="24"/>
              </w:rPr>
              <w:t xml:space="preserve">that </w:t>
            </w:r>
            <w:r w:rsidRPr="00CF0C23">
              <w:rPr>
                <w:b/>
                <w:sz w:val="24"/>
                <w:szCs w:val="24"/>
              </w:rPr>
              <w:t xml:space="preserve">the information </w:t>
            </w:r>
            <w:r w:rsidR="00046ED1" w:rsidRPr="00CF0C23">
              <w:rPr>
                <w:b/>
                <w:sz w:val="24"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CF0C23">
        <w:trPr>
          <w:trHeight w:val="1322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4B0E661B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04E">
              <w:rPr>
                <w:noProof/>
                <w:sz w:val="24"/>
                <w:szCs w:val="24"/>
              </w:rPr>
              <w:t>Jon A.</w:t>
            </w:r>
            <w:r w:rsidR="00AC5042">
              <w:rPr>
                <w:noProof/>
                <w:sz w:val="24"/>
                <w:szCs w:val="24"/>
              </w:rPr>
              <w:t>T. Snow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6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4ACF6B29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FB5789">
              <w:rPr>
                <w:sz w:val="24"/>
                <w:szCs w:val="24"/>
              </w:rPr>
            </w:r>
            <w:r w:rsidR="00FB5789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7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D204E">
              <w:rPr>
                <w:sz w:val="24"/>
                <w:szCs w:val="24"/>
              </w:rPr>
              <w:t>Manager</w:t>
            </w:r>
            <w:r w:rsidR="004D204E">
              <w:rPr>
                <w:noProof/>
                <w:sz w:val="24"/>
                <w:szCs w:val="24"/>
              </w:rPr>
              <w:t xml:space="preserve"> of</w:t>
            </w:r>
            <w:r w:rsidR="0092412F">
              <w:rPr>
                <w:noProof/>
                <w:sz w:val="24"/>
                <w:szCs w:val="24"/>
              </w:rPr>
              <w:t xml:space="preserve"> Nights Watch Enterprises LLC</w:t>
            </w:r>
            <w:r w:rsidR="004D204E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4F88773D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92412F">
              <w:rPr>
                <w:noProof/>
                <w:sz w:val="24"/>
                <w:szCs w:val="24"/>
              </w:rPr>
              <w:t>5/29/2019</w:t>
            </w:r>
            <w:r w:rsidR="00527A07"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C9191F" w:rsidRPr="00DE3602" w14:paraId="5A3475A4" w14:textId="77777777" w:rsidTr="00CF0C23">
        <w:trPr>
          <w:trHeight w:val="1070"/>
        </w:trPr>
        <w:tc>
          <w:tcPr>
            <w:tcW w:w="5130" w:type="dxa"/>
            <w:vAlign w:val="center"/>
          </w:tcPr>
          <w:p w14:paraId="2D2AEC92" w14:textId="397CEDD4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92412F" w:rsidRPr="0092412F">
              <w:rPr>
                <w:noProof/>
                <w:sz w:val="24"/>
                <w:szCs w:val="24"/>
              </w:rPr>
              <w:t>7901 N Westeros Drive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0"/>
          </w:p>
          <w:p w14:paraId="1A1552C7" w14:textId="615318D9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92412F" w:rsidRPr="0092412F">
              <w:rPr>
                <w:noProof/>
                <w:sz w:val="24"/>
                <w:szCs w:val="24"/>
              </w:rPr>
              <w:t xml:space="preserve">Portland, OR 97218 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610" w:type="dxa"/>
            <w:vAlign w:val="center"/>
          </w:tcPr>
          <w:p w14:paraId="55C1D76C" w14:textId="77777777" w:rsidR="009F7099" w:rsidRDefault="009F7099" w:rsidP="00CF0C23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4A1EF9CA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92412F">
              <w:rPr>
                <w:noProof/>
                <w:sz w:val="24"/>
                <w:szCs w:val="24"/>
              </w:rPr>
              <w:t>(503)111-1111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060" w:type="dxa"/>
            <w:vAlign w:val="center"/>
          </w:tcPr>
          <w:p w14:paraId="1EF59208" w14:textId="77777777" w:rsidR="009F7099" w:rsidRDefault="009F7099" w:rsidP="00CF0C23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4D6295B5" w:rsidR="00C9191F" w:rsidRDefault="00C9191F" w:rsidP="00CF0C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92412F">
              <w:rPr>
                <w:noProof/>
                <w:sz w:val="24"/>
                <w:szCs w:val="24"/>
              </w:rPr>
              <w:t>jon@kingofthenorth.com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3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7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CF0C23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1229" w14:textId="77777777" w:rsidR="004459F7" w:rsidRDefault="004459F7" w:rsidP="00831980">
      <w:pPr>
        <w:spacing w:after="0" w:line="240" w:lineRule="auto"/>
      </w:pPr>
      <w:r>
        <w:separator/>
      </w:r>
    </w:p>
  </w:endnote>
  <w:endnote w:type="continuationSeparator" w:id="0">
    <w:p w14:paraId="746C8B36" w14:textId="77777777" w:rsidR="004459F7" w:rsidRDefault="004459F7" w:rsidP="008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5636" w14:textId="11FBFA54" w:rsidR="00CF0C23" w:rsidRPr="00181C68" w:rsidRDefault="00382C66">
    <w:pPr>
      <w:pStyle w:val="Footer"/>
      <w:rPr>
        <w:sz w:val="20"/>
      </w:rPr>
    </w:pPr>
    <w:r w:rsidRPr="00181C68">
      <w:rPr>
        <w:sz w:val="20"/>
      </w:rPr>
      <w:tab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F0C23" w14:paraId="2562659E" w14:textId="77777777" w:rsidTr="00CF0C23">
      <w:tc>
        <w:tcPr>
          <w:tcW w:w="3596" w:type="dxa"/>
          <w:tcBorders>
            <w:top w:val="single" w:sz="18" w:space="0" w:color="auto"/>
          </w:tcBorders>
        </w:tcPr>
        <w:p w14:paraId="7D7ACC0B" w14:textId="77777777" w:rsidR="00CF0C23" w:rsidRDefault="00CF0C23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>
            <w:rPr>
              <w:sz w:val="20"/>
            </w:rPr>
            <w:t>Intake Form</w:t>
          </w:r>
        </w:p>
        <w:p w14:paraId="7A919190" w14:textId="2F9B8CF1" w:rsidR="00CF0C23" w:rsidRDefault="00CF0C23">
          <w:pPr>
            <w:pStyle w:val="Footer"/>
            <w:rPr>
              <w:sz w:val="20"/>
            </w:rPr>
          </w:pPr>
          <w:r>
            <w:rPr>
              <w:sz w:val="20"/>
            </w:rPr>
            <w:t>(Rev.</w:t>
          </w:r>
          <w:r w:rsidRPr="00181C68">
            <w:rPr>
              <w:sz w:val="20"/>
            </w:rPr>
            <w:t xml:space="preserve"> </w:t>
          </w:r>
          <w:r>
            <w:rPr>
              <w:sz w:val="20"/>
            </w:rPr>
            <w:t>3/22/2019)</w:t>
          </w:r>
        </w:p>
      </w:tc>
      <w:tc>
        <w:tcPr>
          <w:tcW w:w="3597" w:type="dxa"/>
          <w:tcBorders>
            <w:top w:val="single" w:sz="18" w:space="0" w:color="auto"/>
          </w:tcBorders>
        </w:tcPr>
        <w:p w14:paraId="3D8A42A4" w14:textId="13B9A8B9" w:rsidR="00CF0C23" w:rsidRDefault="00CF0C23" w:rsidP="00CF0C23">
          <w:pPr>
            <w:pStyle w:val="Footer"/>
            <w:jc w:val="center"/>
            <w:rPr>
              <w:sz w:val="20"/>
            </w:rPr>
          </w:pPr>
          <w:r w:rsidRPr="00CF0C23">
            <w:rPr>
              <w:sz w:val="20"/>
            </w:rPr>
            <w:t xml:space="preserve">Page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PAGE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1</w:t>
          </w:r>
          <w:r w:rsidRPr="00CF0C23">
            <w:rPr>
              <w:b/>
              <w:bCs/>
              <w:sz w:val="20"/>
            </w:rPr>
            <w:fldChar w:fldCharType="end"/>
          </w:r>
          <w:r w:rsidRPr="00CF0C23">
            <w:rPr>
              <w:sz w:val="20"/>
            </w:rPr>
            <w:t xml:space="preserve"> of </w:t>
          </w:r>
          <w:r w:rsidRPr="00CF0C23">
            <w:rPr>
              <w:b/>
              <w:bCs/>
              <w:sz w:val="20"/>
            </w:rPr>
            <w:fldChar w:fldCharType="begin"/>
          </w:r>
          <w:r w:rsidRPr="00CF0C23">
            <w:rPr>
              <w:b/>
              <w:bCs/>
              <w:sz w:val="20"/>
            </w:rPr>
            <w:instrText xml:space="preserve"> NUMPAGES  \* Arabic  \* MERGEFORMAT </w:instrText>
          </w:r>
          <w:r w:rsidRPr="00CF0C23">
            <w:rPr>
              <w:b/>
              <w:bCs/>
              <w:sz w:val="20"/>
            </w:rPr>
            <w:fldChar w:fldCharType="separate"/>
          </w:r>
          <w:r w:rsidRPr="00CF0C23">
            <w:rPr>
              <w:b/>
              <w:bCs/>
              <w:noProof/>
              <w:sz w:val="20"/>
            </w:rPr>
            <w:t>2</w:t>
          </w:r>
          <w:r w:rsidRPr="00CF0C23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  <w:tcBorders>
            <w:top w:val="single" w:sz="18" w:space="0" w:color="auto"/>
          </w:tcBorders>
          <w:vAlign w:val="center"/>
        </w:tcPr>
        <w:p w14:paraId="348219F2" w14:textId="77777777" w:rsidR="00CF0C23" w:rsidRDefault="00CF0C23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7C2B54D5" w14:textId="2B63F386" w:rsidR="00CF0C23" w:rsidRDefault="00CF0C23" w:rsidP="00CF0C23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65445499" w:rsidR="00382C66" w:rsidRPr="00181C68" w:rsidRDefault="00382C66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153" w14:textId="77777777" w:rsidR="004459F7" w:rsidRDefault="004459F7" w:rsidP="00831980">
      <w:pPr>
        <w:spacing w:after="0" w:line="240" w:lineRule="auto"/>
      </w:pPr>
      <w:r>
        <w:separator/>
      </w:r>
    </w:p>
  </w:footnote>
  <w:footnote w:type="continuationSeparator" w:id="0">
    <w:p w14:paraId="6C685DBF" w14:textId="77777777" w:rsidR="004459F7" w:rsidRDefault="004459F7" w:rsidP="008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DF07" w14:textId="4E8ED1C5" w:rsidR="00831980" w:rsidRPr="008B325B" w:rsidRDefault="00C23E8A" w:rsidP="008B325B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8125FE3" wp14:editId="53F561D4">
          <wp:extent cx="66675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1BqjfHSzf3PvVrKqA4DOdpded/iXJYyvfWong7jgNoSO2qfL5cu8jGIWGOsB0EjZiYUefaNR2KF0UV4Ibcxg==" w:salt="xvxwbgzuwkzxhpHn0oKwL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46ED1"/>
    <w:rsid w:val="000E7F9D"/>
    <w:rsid w:val="000F7FF3"/>
    <w:rsid w:val="00115CD2"/>
    <w:rsid w:val="001308D7"/>
    <w:rsid w:val="00146E9F"/>
    <w:rsid w:val="00181C68"/>
    <w:rsid w:val="001C2627"/>
    <w:rsid w:val="001C3335"/>
    <w:rsid w:val="001C4E3B"/>
    <w:rsid w:val="00201172"/>
    <w:rsid w:val="00251669"/>
    <w:rsid w:val="00255B3A"/>
    <w:rsid w:val="00271E07"/>
    <w:rsid w:val="00286264"/>
    <w:rsid w:val="002A5386"/>
    <w:rsid w:val="002B082E"/>
    <w:rsid w:val="002E3087"/>
    <w:rsid w:val="002F4DB0"/>
    <w:rsid w:val="003009A9"/>
    <w:rsid w:val="00323373"/>
    <w:rsid w:val="00341FEA"/>
    <w:rsid w:val="00375E8D"/>
    <w:rsid w:val="003776C0"/>
    <w:rsid w:val="00382C66"/>
    <w:rsid w:val="003A2667"/>
    <w:rsid w:val="003B0123"/>
    <w:rsid w:val="003B0285"/>
    <w:rsid w:val="003D29E2"/>
    <w:rsid w:val="0042750F"/>
    <w:rsid w:val="004459F7"/>
    <w:rsid w:val="00467619"/>
    <w:rsid w:val="004A5E5B"/>
    <w:rsid w:val="004D204E"/>
    <w:rsid w:val="005271D6"/>
    <w:rsid w:val="005274EB"/>
    <w:rsid w:val="00527A07"/>
    <w:rsid w:val="0059707D"/>
    <w:rsid w:val="005A7659"/>
    <w:rsid w:val="005B297D"/>
    <w:rsid w:val="005E383F"/>
    <w:rsid w:val="005E3BD3"/>
    <w:rsid w:val="00644B80"/>
    <w:rsid w:val="00684954"/>
    <w:rsid w:val="006A1E9D"/>
    <w:rsid w:val="006A60EE"/>
    <w:rsid w:val="006C0574"/>
    <w:rsid w:val="006E07D2"/>
    <w:rsid w:val="006F6AB9"/>
    <w:rsid w:val="007239E3"/>
    <w:rsid w:val="00743B4C"/>
    <w:rsid w:val="00783AA8"/>
    <w:rsid w:val="007C134B"/>
    <w:rsid w:val="007C4099"/>
    <w:rsid w:val="008111E9"/>
    <w:rsid w:val="0082627F"/>
    <w:rsid w:val="00831980"/>
    <w:rsid w:val="00853440"/>
    <w:rsid w:val="00866A5A"/>
    <w:rsid w:val="008B325B"/>
    <w:rsid w:val="0092412F"/>
    <w:rsid w:val="00956621"/>
    <w:rsid w:val="009822C7"/>
    <w:rsid w:val="00983B8C"/>
    <w:rsid w:val="009B7D08"/>
    <w:rsid w:val="009D09AC"/>
    <w:rsid w:val="009F7099"/>
    <w:rsid w:val="00A10666"/>
    <w:rsid w:val="00A63F70"/>
    <w:rsid w:val="00A73550"/>
    <w:rsid w:val="00AA655F"/>
    <w:rsid w:val="00AC5042"/>
    <w:rsid w:val="00AE7BCB"/>
    <w:rsid w:val="00B0419D"/>
    <w:rsid w:val="00B12B7B"/>
    <w:rsid w:val="00B21235"/>
    <w:rsid w:val="00B27679"/>
    <w:rsid w:val="00B30C41"/>
    <w:rsid w:val="00B523FA"/>
    <w:rsid w:val="00B70125"/>
    <w:rsid w:val="00B743D1"/>
    <w:rsid w:val="00B77D02"/>
    <w:rsid w:val="00B857EA"/>
    <w:rsid w:val="00B94F5E"/>
    <w:rsid w:val="00BA6B2C"/>
    <w:rsid w:val="00BF3184"/>
    <w:rsid w:val="00BF59BF"/>
    <w:rsid w:val="00C11912"/>
    <w:rsid w:val="00C23E8A"/>
    <w:rsid w:val="00C37C3A"/>
    <w:rsid w:val="00C44CD5"/>
    <w:rsid w:val="00C9191F"/>
    <w:rsid w:val="00CA07E2"/>
    <w:rsid w:val="00CB1335"/>
    <w:rsid w:val="00CB7AD1"/>
    <w:rsid w:val="00CF0C23"/>
    <w:rsid w:val="00D1217A"/>
    <w:rsid w:val="00D26574"/>
    <w:rsid w:val="00D31015"/>
    <w:rsid w:val="00D76EB1"/>
    <w:rsid w:val="00DA5F9F"/>
    <w:rsid w:val="00DE3602"/>
    <w:rsid w:val="00E13F00"/>
    <w:rsid w:val="00E20768"/>
    <w:rsid w:val="00E278AF"/>
    <w:rsid w:val="00E3031E"/>
    <w:rsid w:val="00E841BB"/>
    <w:rsid w:val="00E84E83"/>
    <w:rsid w:val="00F648DF"/>
    <w:rsid w:val="00FB2AF9"/>
    <w:rsid w:val="00FB43D2"/>
    <w:rsid w:val="00FB5789"/>
    <w:rsid w:val="00FC4CBA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ary-Housing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7F4B-53A5-4B54-AE69-7FC7F0CA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4</cp:revision>
  <cp:lastPrinted>2017-10-30T21:01:00Z</cp:lastPrinted>
  <dcterms:created xsi:type="dcterms:W3CDTF">2019-03-22T23:05:00Z</dcterms:created>
  <dcterms:modified xsi:type="dcterms:W3CDTF">2019-04-22T23:03:00Z</dcterms:modified>
</cp:coreProperties>
</file>